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6F18848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585559" w:rsidR="004363DC">
        <w:rPr>
          <w:rFonts w:ascii="Times New Roman" w:eastAsia="Times New Roman" w:hAnsi="Times New Roman" w:cs="Times New Roman"/>
          <w:sz w:val="24"/>
          <w:szCs w:val="24"/>
          <w:lang w:eastAsia="ru-RU"/>
        </w:rPr>
        <w:t>1508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585559" w:rsidP="00D86E9F" w14:paraId="35FC1AD0" w14:textId="43F4901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585559" w:rsidR="004363DC">
        <w:rPr>
          <w:rFonts w:ascii="Times New Roman" w:hAnsi="Times New Roman" w:cs="Times New Roman"/>
          <w:bCs/>
          <w:sz w:val="24"/>
          <w:szCs w:val="24"/>
        </w:rPr>
        <w:t>86MS0021-01-2026-002159-02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344667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585559">
        <w:rPr>
          <w:sz w:val="26"/>
          <w:szCs w:val="26"/>
        </w:rPr>
        <w:t xml:space="preserve">        </w:t>
      </w:r>
      <w:r w:rsidRPr="00585559" w:rsidR="00DE46DD">
        <w:rPr>
          <w:sz w:val="26"/>
          <w:szCs w:val="26"/>
        </w:rPr>
        <w:t>18 мая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RPr="00585559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585559" w:rsidRPr="00585559" w:rsidP="00585559" w14:paraId="2DF51627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законных представителей несовершеннолетнего </w:t>
      </w:r>
      <w:r w:rsidRPr="00585559">
        <w:rPr>
          <w:rFonts w:ascii="Times New Roman" w:hAnsi="Times New Roman" w:cs="Times New Roman"/>
          <w:sz w:val="26"/>
          <w:szCs w:val="26"/>
        </w:rPr>
        <w:t>ответчика Потаенко М.М., Потаенко Е.И. (ходатайства о применении пропуска срока исковой давности, положений ст. 333 ГК РФ),</w:t>
      </w:r>
    </w:p>
    <w:p w:rsidR="00D86E9F" w:rsidRPr="00585559" w:rsidP="00D86E9F" w14:paraId="06721D68" w14:textId="462A1C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552B69">
        <w:rPr>
          <w:rFonts w:ascii="Times New Roman" w:hAnsi="Times New Roman" w:cs="Times New Roman"/>
          <w:sz w:val="26"/>
          <w:szCs w:val="26"/>
        </w:rPr>
        <w:t>ФИО</w:t>
      </w:r>
      <w:r w:rsidRPr="00585559" w:rsidR="00585559">
        <w:rPr>
          <w:rFonts w:ascii="Times New Roman" w:hAnsi="Times New Roman" w:cs="Times New Roman"/>
          <w:sz w:val="26"/>
          <w:szCs w:val="26"/>
        </w:rPr>
        <w:t>, в лице законных представителей Потаенко Максима Михайловича, Потаенко Елены Ивановны, 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585559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675C66B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552B69">
        <w:rPr>
          <w:rFonts w:ascii="Times New Roman" w:hAnsi="Times New Roman" w:cs="Times New Roman"/>
          <w:sz w:val="26"/>
          <w:szCs w:val="26"/>
        </w:rPr>
        <w:t>ФИО</w:t>
      </w:r>
      <w:r w:rsidRPr="00585559" w:rsidR="00585559">
        <w:rPr>
          <w:rFonts w:ascii="Times New Roman" w:hAnsi="Times New Roman" w:cs="Times New Roman"/>
          <w:sz w:val="26"/>
          <w:szCs w:val="26"/>
        </w:rPr>
        <w:t>, в лице законных представителей Потаенко Максима Михайловича, Потаенко Елены Ивановны, 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585559" w:rsidP="000F49DF" w14:paraId="253F7FE2" w14:textId="273C3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солидарно 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Потаенко Елены Ивановны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</w:t>
      </w:r>
      <w:r w:rsidR="00552B6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Потаенко Максима Михайловича (паспорт </w:t>
      </w:r>
      <w:r w:rsidR="00552B6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действующих как законные представители </w:t>
      </w:r>
      <w:r w:rsidR="00552B69">
        <w:rPr>
          <w:rFonts w:ascii="Times New Roman" w:hAnsi="Times New Roman" w:cs="Times New Roman"/>
          <w:sz w:val="26"/>
          <w:szCs w:val="26"/>
        </w:rPr>
        <w:t>ФИО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, </w:t>
      </w:r>
      <w:r w:rsidR="00552B69">
        <w:rPr>
          <w:rFonts w:ascii="Times New Roman" w:hAnsi="Times New Roman" w:cs="Times New Roman"/>
          <w:sz w:val="26"/>
          <w:szCs w:val="26"/>
        </w:rPr>
        <w:t>***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года рождения,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пользу Ю</w:t>
      </w:r>
      <w:r w:rsidRPr="00585559" w:rsidR="00585559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552B6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задолженность по помещению, расположенному по адресу: </w:t>
      </w:r>
      <w:r w:rsidR="00552B6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106,10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с 01.09.2022 по 30.06.2025 в размере 15910,23 руб., пени за просрочку обязательств по уплате взноса на капитальный ремонт в размере 3000 руб., расходы по уплате государственной пошлины в размере 2153,60 руб</w:t>
      </w:r>
      <w:r w:rsidRPr="00585559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585559" w:rsidP="00585559" w14:paraId="0DB20422" w14:textId="24C3374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952F8"/>
    <w:rsid w:val="004F4651"/>
    <w:rsid w:val="00523F33"/>
    <w:rsid w:val="00552B69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A0B2F"/>
    <w:rsid w:val="00DC4A3E"/>
    <w:rsid w:val="00DE1059"/>
    <w:rsid w:val="00DE46DD"/>
    <w:rsid w:val="00E02EC0"/>
    <w:rsid w:val="00E43E5F"/>
    <w:rsid w:val="00E80AB0"/>
    <w:rsid w:val="00E94212"/>
    <w:rsid w:val="00EB2907"/>
    <w:rsid w:val="00F33B94"/>
    <w:rsid w:val="00F444CF"/>
    <w:rsid w:val="00F70FAD"/>
    <w:rsid w:val="00F75C0F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